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18" w:rsidRDefault="009912ED" w:rsidP="007B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618" w:rsidRPr="007B6618">
        <w:rPr>
          <w:rFonts w:ascii="Times New Roman" w:hAnsi="Times New Roman" w:cs="Times New Roman"/>
          <w:sz w:val="28"/>
          <w:szCs w:val="28"/>
        </w:rPr>
        <w:t>Ко Дню России МБУК «</w:t>
      </w:r>
      <w:proofErr w:type="spellStart"/>
      <w:r w:rsidR="007B6618" w:rsidRPr="007B661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7B6618" w:rsidRPr="007B6618">
        <w:rPr>
          <w:rFonts w:ascii="Times New Roman" w:hAnsi="Times New Roman" w:cs="Times New Roman"/>
          <w:sz w:val="28"/>
          <w:szCs w:val="28"/>
        </w:rPr>
        <w:t xml:space="preserve"> МКСК» провел районный онлайн конкурс патриотической песни среди людей старшего поколения 60+ «Я люблю тебя, Россия!». Солисты исполняли патриотические песни российский и советских композиторов и отправляли видео в сообщество ДК «Колос».</w:t>
      </w:r>
      <w:r w:rsidR="007B6618">
        <w:rPr>
          <w:rFonts w:ascii="Times New Roman" w:hAnsi="Times New Roman" w:cs="Times New Roman"/>
          <w:sz w:val="28"/>
          <w:szCs w:val="28"/>
        </w:rPr>
        <w:t xml:space="preserve"> Критериями оценок служили – исполнительское мастерство, артистизм и оригинальность исполнения. В состав жюри вошли: Илья </w:t>
      </w:r>
      <w:proofErr w:type="spellStart"/>
      <w:r w:rsidR="007B6618">
        <w:rPr>
          <w:rFonts w:ascii="Times New Roman" w:hAnsi="Times New Roman" w:cs="Times New Roman"/>
          <w:sz w:val="28"/>
          <w:szCs w:val="28"/>
        </w:rPr>
        <w:t>Хабеев</w:t>
      </w:r>
      <w:proofErr w:type="spellEnd"/>
      <w:r w:rsidR="007B6618">
        <w:rPr>
          <w:rFonts w:ascii="Times New Roman" w:hAnsi="Times New Roman" w:cs="Times New Roman"/>
          <w:sz w:val="28"/>
          <w:szCs w:val="28"/>
        </w:rPr>
        <w:t xml:space="preserve"> (председатель жюри), Альбина </w:t>
      </w:r>
      <w:proofErr w:type="spellStart"/>
      <w:r w:rsidR="007B6618"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 w:rsidR="007B6618">
        <w:rPr>
          <w:rFonts w:ascii="Times New Roman" w:hAnsi="Times New Roman" w:cs="Times New Roman"/>
          <w:sz w:val="28"/>
          <w:szCs w:val="28"/>
        </w:rPr>
        <w:t xml:space="preserve"> и Жанна </w:t>
      </w:r>
      <w:proofErr w:type="spellStart"/>
      <w:r w:rsidR="007B6618">
        <w:rPr>
          <w:rFonts w:ascii="Times New Roman" w:hAnsi="Times New Roman" w:cs="Times New Roman"/>
          <w:sz w:val="28"/>
          <w:szCs w:val="28"/>
        </w:rPr>
        <w:t>Абгалдаева</w:t>
      </w:r>
      <w:proofErr w:type="spellEnd"/>
      <w:r w:rsidR="007B6618">
        <w:rPr>
          <w:rFonts w:ascii="Times New Roman" w:hAnsi="Times New Roman" w:cs="Times New Roman"/>
          <w:sz w:val="28"/>
          <w:szCs w:val="28"/>
        </w:rPr>
        <w:t xml:space="preserve">. Всего было 15 участников, места распределились следующим образом: </w:t>
      </w:r>
    </w:p>
    <w:p w:rsidR="009912ED" w:rsidRDefault="007B6618" w:rsidP="007B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Маргарита Степановна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с.Ользоны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B6618" w:rsidRDefault="007B6618" w:rsidP="007B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>
        <w:rPr>
          <w:rFonts w:ascii="Times New Roman" w:hAnsi="Times New Roman" w:cs="Times New Roman"/>
          <w:sz w:val="28"/>
          <w:szCs w:val="28"/>
        </w:rPr>
        <w:t xml:space="preserve">Мария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с.Половинка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с.Баяндай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12ED" w:rsidRDefault="009912ED" w:rsidP="007B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Роза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Екатерина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с.Люры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12ED" w:rsidRDefault="009912ED" w:rsidP="007B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награждены грамотами, благодарственными письмами за участие и ценными призами.</w:t>
      </w:r>
      <w:bookmarkStart w:id="0" w:name="_GoBack"/>
      <w:bookmarkEnd w:id="0"/>
    </w:p>
    <w:p w:rsidR="009912ED" w:rsidRPr="009912ED" w:rsidRDefault="009912ED" w:rsidP="007B66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2ED" w:rsidRPr="0099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7F"/>
    <w:rsid w:val="0020447F"/>
    <w:rsid w:val="007B6618"/>
    <w:rsid w:val="009912ED"/>
    <w:rsid w:val="00E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9D"/>
  <w15:chartTrackingRefBased/>
  <w15:docId w15:val="{C51F3770-1FBA-41CC-B3EF-C4DCE6BB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2020-07-15T07:41:00Z</dcterms:created>
  <dcterms:modified xsi:type="dcterms:W3CDTF">2020-07-15T08:04:00Z</dcterms:modified>
</cp:coreProperties>
</file>